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81" w:rsidRPr="000D767B" w:rsidRDefault="00AA5117">
      <w:pPr>
        <w:autoSpaceDE w:val="0"/>
        <w:autoSpaceDN w:val="0"/>
        <w:adjustRightInd w:val="0"/>
        <w:snapToGrid w:val="0"/>
        <w:spacing w:line="540" w:lineRule="exact"/>
        <w:rPr>
          <w:rFonts w:ascii="仿宋" w:eastAsia="仿宋" w:hAnsi="仿宋" w:cs="仿宋_GB2312"/>
          <w:spacing w:val="13"/>
          <w:sz w:val="32"/>
          <w:szCs w:val="32"/>
        </w:rPr>
      </w:pPr>
      <w:r w:rsidRPr="000D767B">
        <w:rPr>
          <w:rFonts w:ascii="仿宋" w:eastAsia="仿宋" w:hAnsi="仿宋" w:cs="仿宋_GB2312" w:hint="eastAsia"/>
          <w:spacing w:val="13"/>
          <w:sz w:val="32"/>
          <w:szCs w:val="32"/>
        </w:rPr>
        <w:t>附件4：</w:t>
      </w:r>
    </w:p>
    <w:p w:rsidR="00905781" w:rsidRPr="000D767B" w:rsidRDefault="00AA5117">
      <w:pPr>
        <w:spacing w:line="540" w:lineRule="exact"/>
        <w:jc w:val="center"/>
        <w:rPr>
          <w:rFonts w:asciiTheme="majorEastAsia" w:eastAsiaTheme="majorEastAsia" w:hAnsiTheme="majorEastAsia" w:cs="宋体"/>
          <w:b/>
          <w:sz w:val="44"/>
          <w:szCs w:val="44"/>
        </w:rPr>
      </w:pPr>
      <w:r w:rsidRPr="000D767B">
        <w:rPr>
          <w:rFonts w:asciiTheme="majorEastAsia" w:eastAsiaTheme="majorEastAsia" w:hAnsiTheme="majorEastAsia" w:cs="宋体" w:hint="eastAsia"/>
          <w:b/>
          <w:sz w:val="44"/>
          <w:szCs w:val="44"/>
        </w:rPr>
        <w:t>吉林市工程建设优秀项目经理</w:t>
      </w:r>
    </w:p>
    <w:p w:rsidR="00905781" w:rsidRDefault="00AA5117">
      <w:pPr>
        <w:spacing w:line="540" w:lineRule="exact"/>
        <w:jc w:val="center"/>
        <w:rPr>
          <w:rFonts w:ascii="宋体" w:eastAsia="宋体" w:hAnsi="宋体" w:cs="宋体"/>
          <w:sz w:val="32"/>
          <w:szCs w:val="32"/>
        </w:rPr>
      </w:pPr>
      <w:r w:rsidRPr="000D767B">
        <w:rPr>
          <w:rFonts w:asciiTheme="majorEastAsia" w:eastAsiaTheme="majorEastAsia" w:hAnsiTheme="majorEastAsia" w:cs="宋体" w:hint="eastAsia"/>
          <w:b/>
          <w:sz w:val="44"/>
          <w:szCs w:val="44"/>
        </w:rPr>
        <w:t>申报材料内容及装订顺序</w:t>
      </w:r>
    </w:p>
    <w:p w:rsidR="00905781" w:rsidRDefault="00905781">
      <w:pPr>
        <w:spacing w:line="540" w:lineRule="exact"/>
        <w:ind w:firstLine="570"/>
        <w:rPr>
          <w:sz w:val="28"/>
          <w:szCs w:val="28"/>
        </w:rPr>
      </w:pP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一、书面承诺（加盖公章）：所负责的工程项目无质量安全事故，无社会影响事件。</w:t>
      </w:r>
      <w:r w:rsidRPr="000D767B">
        <w:rPr>
          <w:rFonts w:ascii="仿宋" w:eastAsia="仿宋" w:hAnsi="仿宋" w:cs="仿宋_GB2312" w:hint="eastAsia"/>
          <w:spacing w:val="13"/>
          <w:sz w:val="32"/>
          <w:szCs w:val="32"/>
        </w:rPr>
        <w:t>工程合格率100%。</w:t>
      </w:r>
      <w:r w:rsidRPr="000D767B">
        <w:rPr>
          <w:rFonts w:ascii="仿宋" w:eastAsia="仿宋" w:hAnsi="仿宋" w:hint="eastAsia"/>
          <w:sz w:val="32"/>
          <w:szCs w:val="32"/>
        </w:rPr>
        <w:t>（承诺书附在后面）；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二、推荐函原件（无格式要求，申报人所在公司加盖公章）；</w:t>
      </w:r>
      <w:bookmarkStart w:id="0" w:name="_GoBack"/>
      <w:bookmarkEnd w:id="0"/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三、优秀项目经理申报表；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四、申报者业绩材料：800字左右，内容包括申报者的基本情况、主要工作业绩及先进事迹等。内容真实，重点突出个人业绩，统一使用第三人称；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五、所在企业资质证书扫描件；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六、吉林市建筑业协会会员近三年及本年度会费交纳发票扫描件；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七、申报者本人建造师执业资格证书、职称证书扫描件并加盖本单位人事部印章；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八、申报者本人身份证复印件；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九、个人二寸蓝底彩色证件照原件两张；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十、工程项目部分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1.近三年由申报者担任项目经理所获得的市级标准化文明示范工地奖、市优质工程奖的获奖证书（奖牌等）扫描件及表彰决定扫描件（首页、盖章页及带有本工程页），并注明可查证核实的网址或微信公众号。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lastRenderedPageBreak/>
        <w:t>2.申报者担任前款所述工程的项目经理有效证明材料（工程中标通告书、项目经理任命书、建设工程施工合同）复印件；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3.前款所述工程的竣工验收备案证（或竣工验收备案表）。</w:t>
      </w:r>
    </w:p>
    <w:p w:rsidR="00905781" w:rsidRPr="000D767B" w:rsidRDefault="00AA511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4.获奖工程的实物原版彩色照片2张（其中一张为工程全景照）。</w:t>
      </w:r>
    </w:p>
    <w:p w:rsidR="00905781" w:rsidRPr="000D767B" w:rsidRDefault="00AA5117" w:rsidP="000D767B">
      <w:pPr>
        <w:autoSpaceDE w:val="0"/>
        <w:autoSpaceDN w:val="0"/>
        <w:adjustRightInd w:val="0"/>
        <w:snapToGrid w:val="0"/>
        <w:spacing w:line="54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0D767B">
        <w:rPr>
          <w:rFonts w:ascii="仿宋" w:eastAsia="仿宋" w:hAnsi="仿宋" w:hint="eastAsia"/>
          <w:b/>
          <w:sz w:val="32"/>
          <w:szCs w:val="32"/>
        </w:rPr>
        <w:t>注：</w:t>
      </w:r>
    </w:p>
    <w:p w:rsidR="00905781" w:rsidRPr="000D767B" w:rsidRDefault="00AA5117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40" w:lineRule="exact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上述材料按照顺序装订，首页为目录。</w:t>
      </w:r>
    </w:p>
    <w:p w:rsidR="00905781" w:rsidRPr="000D767B" w:rsidRDefault="00AA5117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40" w:lineRule="exact"/>
        <w:ind w:left="0" w:firstLineChars="250" w:firstLine="80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用A4纸打印并装订成册，胶装，封面用白色铜版纸，一式一份。</w:t>
      </w:r>
    </w:p>
    <w:p w:rsidR="00905781" w:rsidRPr="000D767B" w:rsidRDefault="00AA5117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40" w:lineRule="exact"/>
        <w:ind w:left="0" w:firstLineChars="250" w:firstLine="800"/>
        <w:rPr>
          <w:rFonts w:ascii="仿宋" w:eastAsia="仿宋" w:hAnsi="仿宋"/>
          <w:sz w:val="32"/>
          <w:szCs w:val="32"/>
        </w:rPr>
      </w:pPr>
      <w:r w:rsidRPr="000D767B">
        <w:rPr>
          <w:rFonts w:ascii="仿宋" w:eastAsia="仿宋" w:hAnsi="仿宋" w:hint="eastAsia"/>
          <w:sz w:val="32"/>
          <w:szCs w:val="32"/>
        </w:rPr>
        <w:t>所有证明材料扫描件需彩色打印文字材料及表格均使用 word 格式。</w:t>
      </w:r>
    </w:p>
    <w:p w:rsidR="00905781" w:rsidRDefault="00AA5117">
      <w:pPr>
        <w:autoSpaceDE w:val="0"/>
        <w:autoSpaceDN w:val="0"/>
        <w:adjustRightInd w:val="0"/>
        <w:snapToGrid w:val="0"/>
        <w:spacing w:line="540" w:lineRule="exact"/>
        <w:ind w:firstLineChars="250" w:firstLine="800"/>
        <w:rPr>
          <w:rFonts w:ascii="宋体" w:hAnsi="宋体"/>
          <w:spacing w:val="13"/>
          <w:sz w:val="52"/>
          <w:szCs w:val="52"/>
        </w:rPr>
      </w:pPr>
      <w:r w:rsidRPr="000D767B">
        <w:rPr>
          <w:rFonts w:ascii="仿宋" w:eastAsia="仿宋" w:hAnsi="仿宋" w:hint="eastAsia"/>
          <w:sz w:val="32"/>
          <w:szCs w:val="32"/>
        </w:rPr>
        <w:t>4．项目经理二寸照片粘贴在纸上，写好所在单位和姓名。单位统一上报资料的，需要将项目经理照片统一粘贴在一张纸上（可多页）。</w:t>
      </w: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/>
          <w:spacing w:val="13"/>
          <w:sz w:val="52"/>
          <w:szCs w:val="52"/>
        </w:rPr>
      </w:pP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pacing w:val="13"/>
          <w:sz w:val="52"/>
          <w:szCs w:val="52"/>
        </w:rPr>
      </w:pP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/>
          <w:spacing w:val="13"/>
          <w:sz w:val="52"/>
          <w:szCs w:val="52"/>
        </w:rPr>
      </w:pP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/>
          <w:spacing w:val="13"/>
          <w:sz w:val="52"/>
          <w:szCs w:val="52"/>
        </w:rPr>
      </w:pPr>
    </w:p>
    <w:p w:rsidR="00905781" w:rsidRPr="000D767B" w:rsidRDefault="00AA5117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Theme="majorEastAsia" w:eastAsiaTheme="majorEastAsia" w:hAnsiTheme="majorEastAsia" w:cs="宋体"/>
          <w:b/>
          <w:bCs/>
          <w:spacing w:val="13"/>
          <w:sz w:val="44"/>
          <w:szCs w:val="44"/>
        </w:rPr>
      </w:pPr>
      <w:r w:rsidRPr="000D767B">
        <w:rPr>
          <w:rFonts w:asciiTheme="majorEastAsia" w:eastAsiaTheme="majorEastAsia" w:hAnsiTheme="majorEastAsia" w:cs="宋体" w:hint="eastAsia"/>
          <w:b/>
          <w:bCs/>
          <w:spacing w:val="13"/>
          <w:sz w:val="44"/>
          <w:szCs w:val="44"/>
        </w:rPr>
        <w:lastRenderedPageBreak/>
        <w:t>承诺书</w:t>
      </w:r>
    </w:p>
    <w:p w:rsidR="00905781" w:rsidRDefault="00905781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tbl>
      <w:tblPr>
        <w:tblStyle w:val="a6"/>
        <w:tblW w:w="9405" w:type="dxa"/>
        <w:tblInd w:w="-449" w:type="dxa"/>
        <w:tblLook w:val="04A0"/>
      </w:tblPr>
      <w:tblGrid>
        <w:gridCol w:w="3885"/>
        <w:gridCol w:w="5520"/>
      </w:tblGrid>
      <w:tr w:rsidR="00905781">
        <w:trPr>
          <w:trHeight w:val="711"/>
        </w:trPr>
        <w:tc>
          <w:tcPr>
            <w:tcW w:w="3885" w:type="dxa"/>
            <w:vAlign w:val="center"/>
          </w:tcPr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企业名称</w:t>
            </w:r>
          </w:p>
        </w:tc>
        <w:tc>
          <w:tcPr>
            <w:tcW w:w="5520" w:type="dxa"/>
          </w:tcPr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13"/>
                <w:sz w:val="36"/>
                <w:szCs w:val="36"/>
              </w:rPr>
            </w:pPr>
          </w:p>
        </w:tc>
      </w:tr>
      <w:tr w:rsidR="00905781">
        <w:trPr>
          <w:trHeight w:val="676"/>
        </w:trPr>
        <w:tc>
          <w:tcPr>
            <w:tcW w:w="3885" w:type="dxa"/>
            <w:vAlign w:val="center"/>
          </w:tcPr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企业所在地</w:t>
            </w:r>
          </w:p>
        </w:tc>
        <w:tc>
          <w:tcPr>
            <w:tcW w:w="5520" w:type="dxa"/>
          </w:tcPr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13"/>
                <w:sz w:val="36"/>
                <w:szCs w:val="36"/>
              </w:rPr>
            </w:pPr>
          </w:p>
        </w:tc>
      </w:tr>
      <w:tr w:rsidR="00905781">
        <w:trPr>
          <w:trHeight w:val="776"/>
        </w:trPr>
        <w:tc>
          <w:tcPr>
            <w:tcW w:w="3885" w:type="dxa"/>
            <w:vAlign w:val="center"/>
          </w:tcPr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法定代表人</w:t>
            </w:r>
          </w:p>
        </w:tc>
        <w:tc>
          <w:tcPr>
            <w:tcW w:w="5520" w:type="dxa"/>
          </w:tcPr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13"/>
                <w:sz w:val="36"/>
                <w:szCs w:val="36"/>
              </w:rPr>
            </w:pPr>
          </w:p>
        </w:tc>
      </w:tr>
      <w:tr w:rsidR="00905781">
        <w:trPr>
          <w:trHeight w:val="701"/>
        </w:trPr>
        <w:tc>
          <w:tcPr>
            <w:tcW w:w="3885" w:type="dxa"/>
            <w:vAlign w:val="center"/>
          </w:tcPr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联系方式</w:t>
            </w:r>
          </w:p>
        </w:tc>
        <w:tc>
          <w:tcPr>
            <w:tcW w:w="5520" w:type="dxa"/>
          </w:tcPr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13"/>
                <w:sz w:val="36"/>
                <w:szCs w:val="36"/>
              </w:rPr>
            </w:pPr>
          </w:p>
        </w:tc>
      </w:tr>
      <w:tr w:rsidR="00905781">
        <w:trPr>
          <w:trHeight w:val="9901"/>
        </w:trPr>
        <w:tc>
          <w:tcPr>
            <w:tcW w:w="9405" w:type="dxa"/>
            <w:gridSpan w:val="2"/>
          </w:tcPr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13"/>
                <w:sz w:val="32"/>
                <w:szCs w:val="32"/>
              </w:rPr>
            </w:pPr>
          </w:p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黑体" w:eastAsia="黑体" w:hAnsi="黑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我承诺：</w:t>
            </w:r>
            <w:r>
              <w:rPr>
                <w:rFonts w:ascii="黑体" w:eastAsia="黑体" w:hAnsi="黑体" w:hint="eastAsia"/>
                <w:spacing w:val="13"/>
                <w:sz w:val="32"/>
                <w:szCs w:val="32"/>
              </w:rPr>
              <w:t>近三年内个人所负责的工程项目无质量安全事故；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无社会影响事件</w:t>
            </w:r>
            <w:r>
              <w:rPr>
                <w:rFonts w:ascii="黑体" w:eastAsia="黑体" w:hAnsi="黑体" w:cs="黑体" w:hint="eastAsia"/>
                <w:spacing w:val="13"/>
                <w:sz w:val="32"/>
                <w:szCs w:val="32"/>
              </w:rPr>
              <w:t>。</w:t>
            </w:r>
            <w:r>
              <w:rPr>
                <w:rFonts w:ascii="黑体" w:eastAsia="黑体" w:hAnsi="黑体" w:hint="eastAsia"/>
                <w:spacing w:val="13"/>
                <w:sz w:val="32"/>
                <w:szCs w:val="32"/>
              </w:rPr>
              <w:t>工程合格率100%。</w:t>
            </w:r>
          </w:p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本人对上述声明的真实性负责，如有虚假，所有责任由我自行承担。</w:t>
            </w: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692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承诺人（签字、盖章）：</w:t>
            </w: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5536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600" w:firstLine="5536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单位（盖章）：</w:t>
            </w: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500" w:firstLine="5190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500" w:firstLine="5190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905781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500" w:firstLine="5190"/>
              <w:rPr>
                <w:rFonts w:ascii="宋体" w:eastAsia="宋体" w:hAnsi="宋体" w:cs="宋体"/>
                <w:spacing w:val="13"/>
                <w:sz w:val="32"/>
                <w:szCs w:val="32"/>
              </w:rPr>
            </w:pPr>
          </w:p>
          <w:p w:rsidR="00905781" w:rsidRDefault="00AA5117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500" w:firstLine="5190"/>
              <w:rPr>
                <w:rFonts w:ascii="宋体" w:eastAsia="宋体" w:hAnsi="宋体" w:cs="宋体"/>
                <w:spacing w:val="13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pacing w:val="13"/>
                <w:sz w:val="32"/>
                <w:szCs w:val="32"/>
              </w:rPr>
              <w:t>年    月    日</w:t>
            </w:r>
          </w:p>
        </w:tc>
      </w:tr>
    </w:tbl>
    <w:p w:rsidR="00905781" w:rsidRPr="000D767B" w:rsidRDefault="00AA5117" w:rsidP="000D767B">
      <w:pPr>
        <w:ind w:firstLineChars="100" w:firstLine="346"/>
        <w:rPr>
          <w:rFonts w:asciiTheme="majorEastAsia" w:eastAsiaTheme="majorEastAsia" w:hAnsiTheme="majorEastAsia"/>
          <w:spacing w:val="13"/>
          <w:sz w:val="32"/>
          <w:szCs w:val="32"/>
        </w:rPr>
      </w:pPr>
      <w:r>
        <w:rPr>
          <w:rFonts w:ascii="宋体" w:hAnsi="宋体" w:hint="eastAsia"/>
          <w:spacing w:val="13"/>
          <w:sz w:val="32"/>
          <w:szCs w:val="32"/>
        </w:rPr>
        <w:br w:type="page"/>
      </w:r>
      <w:r w:rsidRPr="000D767B">
        <w:rPr>
          <w:rFonts w:asciiTheme="majorEastAsia" w:eastAsiaTheme="majorEastAsia" w:hAnsiTheme="majorEastAsia" w:hint="eastAsia"/>
          <w:b/>
          <w:bCs/>
          <w:spacing w:val="13"/>
          <w:sz w:val="44"/>
          <w:szCs w:val="44"/>
        </w:rPr>
        <w:lastRenderedPageBreak/>
        <w:t>吉林市工程建设优秀项目经理申报表</w:t>
      </w:r>
    </w:p>
    <w:tbl>
      <w:tblPr>
        <w:tblpPr w:leftFromText="180" w:rightFromText="180" w:vertAnchor="text" w:horzAnchor="margin" w:tblpXSpec="center" w:tblpY="321"/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7"/>
        <w:gridCol w:w="1578"/>
        <w:gridCol w:w="523"/>
        <w:gridCol w:w="141"/>
        <w:gridCol w:w="43"/>
        <w:gridCol w:w="804"/>
        <w:gridCol w:w="22"/>
        <w:gridCol w:w="401"/>
        <w:gridCol w:w="565"/>
        <w:gridCol w:w="282"/>
        <w:gridCol w:w="255"/>
        <w:gridCol w:w="310"/>
        <w:gridCol w:w="1024"/>
        <w:gridCol w:w="1234"/>
      </w:tblGrid>
      <w:tr w:rsidR="00905781" w:rsidTr="000D767B">
        <w:trPr>
          <w:trHeight w:val="695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56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615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    务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656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职业资格证书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编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号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576"/>
        </w:trPr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59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类别</w:t>
            </w:r>
          </w:p>
        </w:tc>
        <w:tc>
          <w:tcPr>
            <w:tcW w:w="7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53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企业名称</w:t>
            </w:r>
          </w:p>
        </w:tc>
        <w:tc>
          <w:tcPr>
            <w:tcW w:w="7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53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企业地址</w:t>
            </w:r>
          </w:p>
        </w:tc>
        <w:tc>
          <w:tcPr>
            <w:tcW w:w="7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626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申报联系人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部门</w:t>
            </w: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AA511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联系电话</w:t>
            </w:r>
            <w:r>
              <w:rPr>
                <w:rFonts w:ascii="宋体" w:hAnsi="宋体" w:hint="eastAsia"/>
                <w:sz w:val="28"/>
                <w:szCs w:val="28"/>
              </w:rPr>
              <w:t>/手机号码</w:t>
            </w:r>
          </w:p>
        </w:tc>
      </w:tr>
      <w:tr w:rsidR="00905781" w:rsidTr="000D767B">
        <w:trPr>
          <w:trHeight w:val="606"/>
        </w:trPr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715"/>
        </w:trPr>
        <w:tc>
          <w:tcPr>
            <w:tcW w:w="89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spacing w:before="240"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近三年所负责工程及工程获奖情况</w:t>
            </w:r>
          </w:p>
        </w:tc>
      </w:tr>
      <w:tr w:rsidR="00905781" w:rsidTr="000D767B">
        <w:trPr>
          <w:trHeight w:val="487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负责的工程名称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工程规模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</w:tc>
        <w:tc>
          <w:tcPr>
            <w:tcW w:w="15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任职时间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获奖名称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获奖时间</w:t>
            </w:r>
          </w:p>
        </w:tc>
      </w:tr>
      <w:tr w:rsidR="00905781" w:rsidTr="000D767B">
        <w:trPr>
          <w:trHeight w:val="855"/>
        </w:trPr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</w:t>
            </w:r>
            <w:r>
              <w:rPr>
                <w:rFonts w:ascii="宋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AA511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实体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05781" w:rsidTr="000D767B">
        <w:trPr>
          <w:trHeight w:val="49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487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487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81" w:rsidRDefault="009057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05781" w:rsidTr="000D767B">
        <w:trPr>
          <w:trHeight w:val="2510"/>
        </w:trPr>
        <w:tc>
          <w:tcPr>
            <w:tcW w:w="899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781" w:rsidRDefault="00AA511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申报个人业绩材料：（800字左右，可另附）</w:t>
            </w:r>
          </w:p>
          <w:p w:rsidR="00905781" w:rsidRDefault="00AA511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（内容包括但不限于：参照评选条件，重点介绍项目经理简历、主要业绩以及所负责的代表性工程概况和管理亮点。）</w:t>
            </w:r>
          </w:p>
        </w:tc>
      </w:tr>
    </w:tbl>
    <w:p w:rsidR="00905781" w:rsidRDefault="00905781">
      <w:pPr>
        <w:rPr>
          <w:rFonts w:ascii="宋体" w:eastAsia="宋体" w:hAnsi="宋体" w:cs="宋体"/>
          <w:sz w:val="36"/>
          <w:szCs w:val="36"/>
        </w:rPr>
        <w:sectPr w:rsidR="0090578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05781" w:rsidRPr="000D767B" w:rsidRDefault="004E716A" w:rsidP="000D767B">
      <w:pPr>
        <w:ind w:firstLineChars="400" w:firstLine="1767"/>
        <w:rPr>
          <w:rFonts w:asciiTheme="majorEastAsia" w:eastAsiaTheme="majorEastAsia" w:hAnsiTheme="majorEastAsia" w:cs="黑体"/>
          <w:b/>
          <w:sz w:val="44"/>
          <w:szCs w:val="44"/>
        </w:rPr>
      </w:pPr>
      <w:r>
        <w:rPr>
          <w:rFonts w:asciiTheme="majorEastAsia" w:eastAsiaTheme="majorEastAsia" w:hAnsiTheme="majorEastAsia" w:cs="黑体" w:hint="eastAsia"/>
          <w:b/>
          <w:sz w:val="44"/>
          <w:szCs w:val="44"/>
        </w:rPr>
        <w:lastRenderedPageBreak/>
        <w:t>2023</w:t>
      </w:r>
      <w:r w:rsidR="00AA5117" w:rsidRPr="000D767B">
        <w:rPr>
          <w:rFonts w:asciiTheme="majorEastAsia" w:eastAsiaTheme="majorEastAsia" w:hAnsiTheme="majorEastAsia" w:cs="黑体" w:hint="eastAsia"/>
          <w:b/>
          <w:sz w:val="44"/>
          <w:szCs w:val="44"/>
        </w:rPr>
        <w:t>年度吉林市工程建设优秀项目经理申报表汇总表</w:t>
      </w:r>
    </w:p>
    <w:p w:rsidR="00905781" w:rsidRDefault="00905781">
      <w:pPr>
        <w:rPr>
          <w:rFonts w:ascii="宋体" w:eastAsia="宋体" w:hAnsi="宋体" w:cs="宋体"/>
          <w:sz w:val="32"/>
          <w:szCs w:val="32"/>
        </w:rPr>
      </w:pPr>
    </w:p>
    <w:tbl>
      <w:tblPr>
        <w:tblStyle w:val="a6"/>
        <w:tblW w:w="14121" w:type="dxa"/>
        <w:tblInd w:w="-68" w:type="dxa"/>
        <w:tblLook w:val="04A0"/>
      </w:tblPr>
      <w:tblGrid>
        <w:gridCol w:w="849"/>
        <w:gridCol w:w="5316"/>
        <w:gridCol w:w="2976"/>
        <w:gridCol w:w="4980"/>
      </w:tblGrid>
      <w:tr w:rsidR="00905781">
        <w:trPr>
          <w:trHeight w:val="792"/>
        </w:trPr>
        <w:tc>
          <w:tcPr>
            <w:tcW w:w="849" w:type="dxa"/>
            <w:vAlign w:val="center"/>
          </w:tcPr>
          <w:p w:rsidR="00905781" w:rsidRDefault="00AA51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5316" w:type="dxa"/>
            <w:vAlign w:val="center"/>
          </w:tcPr>
          <w:p w:rsidR="00905781" w:rsidRDefault="00AA51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企业名称</w:t>
            </w:r>
          </w:p>
        </w:tc>
        <w:tc>
          <w:tcPr>
            <w:tcW w:w="2976" w:type="dxa"/>
            <w:vAlign w:val="center"/>
          </w:tcPr>
          <w:p w:rsidR="00905781" w:rsidRDefault="00AA51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项目经理姓名</w:t>
            </w:r>
          </w:p>
        </w:tc>
        <w:tc>
          <w:tcPr>
            <w:tcW w:w="4980" w:type="dxa"/>
            <w:vAlign w:val="center"/>
          </w:tcPr>
          <w:p w:rsidR="00905781" w:rsidRDefault="00AA51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</w:tr>
      <w:tr w:rsidR="00905781">
        <w:trPr>
          <w:trHeight w:val="837"/>
        </w:trPr>
        <w:tc>
          <w:tcPr>
            <w:tcW w:w="849" w:type="dxa"/>
          </w:tcPr>
          <w:p w:rsidR="00905781" w:rsidRDefault="00905781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5316" w:type="dxa"/>
          </w:tcPr>
          <w:p w:rsidR="00905781" w:rsidRDefault="00905781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2976" w:type="dxa"/>
          </w:tcPr>
          <w:p w:rsidR="00905781" w:rsidRDefault="00905781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4980" w:type="dxa"/>
          </w:tcPr>
          <w:p w:rsidR="00905781" w:rsidRDefault="00905781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905781">
        <w:trPr>
          <w:trHeight w:val="762"/>
        </w:trPr>
        <w:tc>
          <w:tcPr>
            <w:tcW w:w="849" w:type="dxa"/>
          </w:tcPr>
          <w:p w:rsidR="00905781" w:rsidRDefault="00905781">
            <w:pPr>
              <w:jc w:val="left"/>
            </w:pPr>
          </w:p>
        </w:tc>
        <w:tc>
          <w:tcPr>
            <w:tcW w:w="5316" w:type="dxa"/>
          </w:tcPr>
          <w:p w:rsidR="00905781" w:rsidRDefault="00905781">
            <w:pPr>
              <w:jc w:val="left"/>
            </w:pPr>
          </w:p>
        </w:tc>
        <w:tc>
          <w:tcPr>
            <w:tcW w:w="2976" w:type="dxa"/>
          </w:tcPr>
          <w:p w:rsidR="00905781" w:rsidRDefault="00905781">
            <w:pPr>
              <w:jc w:val="left"/>
            </w:pPr>
          </w:p>
        </w:tc>
        <w:tc>
          <w:tcPr>
            <w:tcW w:w="4980" w:type="dxa"/>
          </w:tcPr>
          <w:p w:rsidR="00905781" w:rsidRDefault="00905781">
            <w:pPr>
              <w:jc w:val="left"/>
            </w:pPr>
          </w:p>
        </w:tc>
      </w:tr>
      <w:tr w:rsidR="00905781">
        <w:trPr>
          <w:trHeight w:val="847"/>
        </w:trPr>
        <w:tc>
          <w:tcPr>
            <w:tcW w:w="849" w:type="dxa"/>
          </w:tcPr>
          <w:p w:rsidR="00905781" w:rsidRDefault="00905781">
            <w:pPr>
              <w:jc w:val="left"/>
            </w:pPr>
          </w:p>
        </w:tc>
        <w:tc>
          <w:tcPr>
            <w:tcW w:w="5316" w:type="dxa"/>
          </w:tcPr>
          <w:p w:rsidR="00905781" w:rsidRDefault="00905781">
            <w:pPr>
              <w:jc w:val="left"/>
            </w:pPr>
          </w:p>
        </w:tc>
        <w:tc>
          <w:tcPr>
            <w:tcW w:w="2976" w:type="dxa"/>
          </w:tcPr>
          <w:p w:rsidR="00905781" w:rsidRDefault="00905781">
            <w:pPr>
              <w:jc w:val="left"/>
            </w:pPr>
          </w:p>
        </w:tc>
        <w:tc>
          <w:tcPr>
            <w:tcW w:w="4980" w:type="dxa"/>
          </w:tcPr>
          <w:p w:rsidR="00905781" w:rsidRDefault="00905781">
            <w:pPr>
              <w:jc w:val="left"/>
            </w:pPr>
          </w:p>
        </w:tc>
      </w:tr>
      <w:tr w:rsidR="00905781">
        <w:trPr>
          <w:trHeight w:val="837"/>
        </w:trPr>
        <w:tc>
          <w:tcPr>
            <w:tcW w:w="849" w:type="dxa"/>
          </w:tcPr>
          <w:p w:rsidR="00905781" w:rsidRDefault="00905781">
            <w:pPr>
              <w:jc w:val="left"/>
            </w:pPr>
          </w:p>
        </w:tc>
        <w:tc>
          <w:tcPr>
            <w:tcW w:w="5316" w:type="dxa"/>
          </w:tcPr>
          <w:p w:rsidR="00905781" w:rsidRDefault="00905781">
            <w:pPr>
              <w:jc w:val="left"/>
            </w:pPr>
          </w:p>
        </w:tc>
        <w:tc>
          <w:tcPr>
            <w:tcW w:w="2976" w:type="dxa"/>
          </w:tcPr>
          <w:p w:rsidR="00905781" w:rsidRDefault="00905781">
            <w:pPr>
              <w:jc w:val="left"/>
            </w:pPr>
          </w:p>
        </w:tc>
        <w:tc>
          <w:tcPr>
            <w:tcW w:w="4980" w:type="dxa"/>
          </w:tcPr>
          <w:p w:rsidR="00905781" w:rsidRDefault="00905781">
            <w:pPr>
              <w:jc w:val="left"/>
            </w:pPr>
          </w:p>
        </w:tc>
      </w:tr>
      <w:tr w:rsidR="00905781">
        <w:trPr>
          <w:trHeight w:val="837"/>
        </w:trPr>
        <w:tc>
          <w:tcPr>
            <w:tcW w:w="849" w:type="dxa"/>
          </w:tcPr>
          <w:p w:rsidR="00905781" w:rsidRDefault="00905781">
            <w:pPr>
              <w:jc w:val="left"/>
            </w:pPr>
          </w:p>
        </w:tc>
        <w:tc>
          <w:tcPr>
            <w:tcW w:w="5316" w:type="dxa"/>
          </w:tcPr>
          <w:p w:rsidR="00905781" w:rsidRDefault="00905781">
            <w:pPr>
              <w:jc w:val="left"/>
            </w:pPr>
          </w:p>
        </w:tc>
        <w:tc>
          <w:tcPr>
            <w:tcW w:w="2976" w:type="dxa"/>
          </w:tcPr>
          <w:p w:rsidR="00905781" w:rsidRDefault="00905781">
            <w:pPr>
              <w:jc w:val="left"/>
            </w:pPr>
          </w:p>
        </w:tc>
        <w:tc>
          <w:tcPr>
            <w:tcW w:w="4980" w:type="dxa"/>
          </w:tcPr>
          <w:p w:rsidR="00905781" w:rsidRDefault="00905781">
            <w:pPr>
              <w:jc w:val="left"/>
            </w:pPr>
          </w:p>
        </w:tc>
      </w:tr>
      <w:tr w:rsidR="00905781">
        <w:trPr>
          <w:trHeight w:val="837"/>
        </w:trPr>
        <w:tc>
          <w:tcPr>
            <w:tcW w:w="849" w:type="dxa"/>
          </w:tcPr>
          <w:p w:rsidR="00905781" w:rsidRDefault="00905781">
            <w:pPr>
              <w:jc w:val="left"/>
            </w:pPr>
          </w:p>
        </w:tc>
        <w:tc>
          <w:tcPr>
            <w:tcW w:w="5316" w:type="dxa"/>
          </w:tcPr>
          <w:p w:rsidR="00905781" w:rsidRDefault="00905781">
            <w:pPr>
              <w:jc w:val="left"/>
            </w:pPr>
          </w:p>
        </w:tc>
        <w:tc>
          <w:tcPr>
            <w:tcW w:w="2976" w:type="dxa"/>
          </w:tcPr>
          <w:p w:rsidR="00905781" w:rsidRDefault="00905781">
            <w:pPr>
              <w:jc w:val="left"/>
            </w:pPr>
          </w:p>
        </w:tc>
        <w:tc>
          <w:tcPr>
            <w:tcW w:w="4980" w:type="dxa"/>
          </w:tcPr>
          <w:p w:rsidR="00905781" w:rsidRDefault="00905781">
            <w:pPr>
              <w:jc w:val="left"/>
            </w:pPr>
          </w:p>
        </w:tc>
      </w:tr>
      <w:tr w:rsidR="00905781">
        <w:trPr>
          <w:trHeight w:val="837"/>
        </w:trPr>
        <w:tc>
          <w:tcPr>
            <w:tcW w:w="849" w:type="dxa"/>
          </w:tcPr>
          <w:p w:rsidR="00905781" w:rsidRDefault="00905781">
            <w:pPr>
              <w:jc w:val="left"/>
            </w:pPr>
          </w:p>
        </w:tc>
        <w:tc>
          <w:tcPr>
            <w:tcW w:w="5316" w:type="dxa"/>
          </w:tcPr>
          <w:p w:rsidR="00905781" w:rsidRDefault="00905781">
            <w:pPr>
              <w:jc w:val="left"/>
            </w:pPr>
          </w:p>
        </w:tc>
        <w:tc>
          <w:tcPr>
            <w:tcW w:w="2976" w:type="dxa"/>
          </w:tcPr>
          <w:p w:rsidR="00905781" w:rsidRDefault="00905781">
            <w:pPr>
              <w:jc w:val="left"/>
            </w:pPr>
          </w:p>
        </w:tc>
        <w:tc>
          <w:tcPr>
            <w:tcW w:w="4980" w:type="dxa"/>
          </w:tcPr>
          <w:p w:rsidR="00905781" w:rsidRDefault="00905781">
            <w:pPr>
              <w:jc w:val="left"/>
            </w:pPr>
          </w:p>
        </w:tc>
      </w:tr>
    </w:tbl>
    <w:p w:rsidR="00905781" w:rsidRDefault="00905781">
      <w:pPr>
        <w:jc w:val="left"/>
      </w:pPr>
    </w:p>
    <w:sectPr w:rsidR="00905781" w:rsidSect="00905781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82A" w:rsidRDefault="0034182A" w:rsidP="000D767B">
      <w:r>
        <w:separator/>
      </w:r>
    </w:p>
  </w:endnote>
  <w:endnote w:type="continuationSeparator" w:id="0">
    <w:p w:rsidR="0034182A" w:rsidRDefault="0034182A" w:rsidP="000D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82A" w:rsidRDefault="0034182A" w:rsidP="000D767B">
      <w:r>
        <w:separator/>
      </w:r>
    </w:p>
  </w:footnote>
  <w:footnote w:type="continuationSeparator" w:id="0">
    <w:p w:rsidR="0034182A" w:rsidRDefault="0034182A" w:rsidP="000D76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65F1B3"/>
    <w:multiLevelType w:val="singleLevel"/>
    <w:tmpl w:val="F665F1B3"/>
    <w:lvl w:ilvl="0">
      <w:start w:val="1"/>
      <w:numFmt w:val="decimal"/>
      <w:suff w:val="nothing"/>
      <w:lvlText w:val="%1．"/>
      <w:lvlJc w:val="left"/>
      <w:pPr>
        <w:ind w:left="80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FkOWZiMTNkNmI1NjdlNWFkYTU4NTk4OWM0MjNkMTQifQ=="/>
  </w:docVars>
  <w:rsids>
    <w:rsidRoot w:val="00AB03AF"/>
    <w:rsid w:val="000A6EE6"/>
    <w:rsid w:val="000D767B"/>
    <w:rsid w:val="000E19CE"/>
    <w:rsid w:val="00142F25"/>
    <w:rsid w:val="001D2B4B"/>
    <w:rsid w:val="002B619E"/>
    <w:rsid w:val="0034182A"/>
    <w:rsid w:val="003A4810"/>
    <w:rsid w:val="00420B6B"/>
    <w:rsid w:val="004E716A"/>
    <w:rsid w:val="007D4D11"/>
    <w:rsid w:val="00905781"/>
    <w:rsid w:val="00AA5117"/>
    <w:rsid w:val="00AB03AF"/>
    <w:rsid w:val="00F41732"/>
    <w:rsid w:val="06555252"/>
    <w:rsid w:val="13EF60C7"/>
    <w:rsid w:val="24A43546"/>
    <w:rsid w:val="2F1E5879"/>
    <w:rsid w:val="308C0468"/>
    <w:rsid w:val="407F2466"/>
    <w:rsid w:val="47C200F0"/>
    <w:rsid w:val="4FA964E9"/>
    <w:rsid w:val="55363582"/>
    <w:rsid w:val="558607D4"/>
    <w:rsid w:val="5AFD3E72"/>
    <w:rsid w:val="5F8328B3"/>
    <w:rsid w:val="62D67B9E"/>
    <w:rsid w:val="779047C5"/>
    <w:rsid w:val="7AF366E7"/>
    <w:rsid w:val="7B842987"/>
    <w:rsid w:val="7D2F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05781"/>
    <w:rPr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rsid w:val="009057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9057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rsid w:val="009057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05781"/>
    <w:rPr>
      <w:sz w:val="18"/>
      <w:szCs w:val="18"/>
    </w:rPr>
  </w:style>
  <w:style w:type="paragraph" w:styleId="a7">
    <w:name w:val="List Paragraph"/>
    <w:basedOn w:val="a"/>
    <w:uiPriority w:val="34"/>
    <w:qFormat/>
    <w:rsid w:val="009057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183</Words>
  <Characters>1044</Characters>
  <Application>Microsoft Office Word</Application>
  <DocSecurity>0</DocSecurity>
  <Lines>8</Lines>
  <Paragraphs>2</Paragraphs>
  <ScaleCrop>false</ScaleCrop>
  <Company>MS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XZOS</cp:lastModifiedBy>
  <cp:revision>7</cp:revision>
  <cp:lastPrinted>2022-03-01T00:42:00Z</cp:lastPrinted>
  <dcterms:created xsi:type="dcterms:W3CDTF">2021-01-05T06:47:00Z</dcterms:created>
  <dcterms:modified xsi:type="dcterms:W3CDTF">2024-02-29T01:51:00Z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19C648BE7E07412B8A06161F61AD9AAF</vt:lpwstr>
  </property>
</Properties>
</file>